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AD" w:rsidRPr="00CC5B6E" w:rsidRDefault="004178AD" w:rsidP="004178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5B6E">
        <w:rPr>
          <w:sz w:val="28"/>
          <w:szCs w:val="28"/>
        </w:rPr>
        <w:t>ПЕРЕЧЕНЬ И ПЕРИОДИЧНОСТЬ ОСНОВНЫХ РАБОТ</w:t>
      </w:r>
    </w:p>
    <w:p w:rsidR="004178AD" w:rsidRPr="00CC5B6E" w:rsidRDefault="004178AD" w:rsidP="004178A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5B6E">
        <w:rPr>
          <w:sz w:val="28"/>
          <w:szCs w:val="28"/>
        </w:rPr>
        <w:t xml:space="preserve">ПО СОДЕРЖАНИЮ ОБЩЕГО ИМУЩЕСТВА </w:t>
      </w:r>
    </w:p>
    <w:p w:rsidR="004178AD" w:rsidRPr="00CC5B6E" w:rsidRDefault="004178AD" w:rsidP="004178A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C5B6E">
        <w:rPr>
          <w:sz w:val="28"/>
          <w:szCs w:val="28"/>
        </w:rPr>
        <w:t>МНОГОКВАРТИРНЫХ ДОМОВ</w:t>
      </w:r>
    </w:p>
    <w:p w:rsidR="004178AD" w:rsidRPr="00CC5B6E" w:rsidRDefault="004178AD" w:rsidP="00417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8AD" w:rsidRPr="00CC5B6E" w:rsidRDefault="004178AD" w:rsidP="004178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8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5699"/>
        <w:gridCol w:w="3303"/>
      </w:tblGrid>
      <w:tr w:rsidR="004178AD" w:rsidRPr="00CC5B6E" w:rsidTr="00B078AE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N </w:t>
            </w:r>
            <w:proofErr w:type="gramStart"/>
            <w:r w:rsidRPr="00CC5B6E">
              <w:rPr>
                <w:sz w:val="28"/>
                <w:szCs w:val="28"/>
              </w:rPr>
              <w:t>п</w:t>
            </w:r>
            <w:proofErr w:type="gramEnd"/>
            <w:r w:rsidRPr="00CC5B6E">
              <w:rPr>
                <w:sz w:val="28"/>
                <w:szCs w:val="28"/>
              </w:rPr>
              <w:t>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Вид работы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Периодичность</w:t>
            </w:r>
          </w:p>
        </w:tc>
      </w:tr>
      <w:tr w:rsidR="004178AD" w:rsidRPr="00CC5B6E" w:rsidTr="00B078A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Содержание помещения общего пользования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Подметание полов во всех помещениях общего пользования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 раз в неделю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Уборка чердачного и подвального помещений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 раз в год</w:t>
            </w:r>
          </w:p>
        </w:tc>
      </w:tr>
      <w:tr w:rsidR="004178AD" w:rsidRPr="00CC5B6E" w:rsidTr="00B078A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Уборка земельных участков многоквартирного дома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Подметание земельного (асфальт, бетон) участка в летний период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Уборка мусора с газона, очистка урн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ежедневно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Сдвижка и подметание снега при отсутствии снегопада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3 раза в неделю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Сдвижка и подметание снега при снегопаде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Стрижка газонов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 раза в год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Ликвидация наледи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Сбрасывание снега с крыш, сбивание сосулек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Сбор, вывоз и захоронение твердых бытовых отходов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ежедневно</w:t>
            </w:r>
          </w:p>
        </w:tc>
      </w:tr>
      <w:tr w:rsidR="004178AD" w:rsidRPr="00CC5B6E" w:rsidTr="00B078A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Подготовка многоквартирного дома к сезонной эксплуатации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Консервация системы центрального отопления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 раз в год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Ремонт, регулировка и промывка систем центрального отопления, а также прочистка дымовентиляционных каналов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1 раз в год</w:t>
            </w:r>
          </w:p>
        </w:tc>
      </w:tr>
      <w:tr w:rsidR="004178AD" w:rsidRPr="00CC5B6E" w:rsidTr="00B078A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Техосмотр и мелкий ремонт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Техосмотр систем вентиляции, </w:t>
            </w:r>
            <w:proofErr w:type="spellStart"/>
            <w:r w:rsidRPr="00CC5B6E">
              <w:rPr>
                <w:sz w:val="28"/>
                <w:szCs w:val="28"/>
              </w:rPr>
              <w:t>дымоудаления</w:t>
            </w:r>
            <w:proofErr w:type="spellEnd"/>
            <w:r w:rsidRPr="00CC5B6E">
              <w:rPr>
                <w:sz w:val="28"/>
                <w:szCs w:val="28"/>
              </w:rPr>
              <w:t xml:space="preserve">, электротехнических устройств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 раза в год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Аварийное обслуживание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постоянно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Дератизация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Дезинсекция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1 раз в </w:t>
            </w:r>
            <w:r>
              <w:rPr>
                <w:sz w:val="28"/>
                <w:szCs w:val="28"/>
              </w:rPr>
              <w:t>квартал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Техосмотр и устранение незначительных неисправностей в системах водопровода, канализации, теплоснабжения и электротехнических устройств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 раза в год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Техническое обслуживание внутридомового газового оборудования (ВДГО)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по договору</w:t>
            </w:r>
          </w:p>
        </w:tc>
      </w:tr>
      <w:tr w:rsidR="004178AD" w:rsidRPr="00CC5B6E" w:rsidTr="00B078AE">
        <w:tc>
          <w:tcPr>
            <w:tcW w:w="9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lastRenderedPageBreak/>
              <w:t>Ремонт общего имущества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Восстановление (ремонт) дверей в помещениях общего пользования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Ремонт подъездов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Устранение протечек и другой ремонт кровли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Герметизация, теплоизоляция межпанельных и иных швов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Восстановление (ремонт)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5B6E">
              <w:rPr>
                <w:sz w:val="28"/>
                <w:szCs w:val="28"/>
              </w:rPr>
              <w:t>отмостки</w:t>
            </w:r>
            <w:proofErr w:type="spellEnd"/>
            <w:r w:rsidRPr="00CC5B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Ремонт объектов внешнего благоустройства (подходы, тротуары)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Ремонт, замена внутридомовых сетей холодного и горячего водоснабжения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Ремонт, замена внутридомовых сетей канализации</w:t>
            </w:r>
          </w:p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Ремонт внутридомового электрооборудования общего пользования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Ремонт оборудования, приборов и арматуры водопроводной сети общего пользования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 xml:space="preserve">Ремонт несущих конструкций козырьков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при необходимости</w:t>
            </w:r>
          </w:p>
        </w:tc>
      </w:tr>
      <w:tr w:rsidR="004178AD" w:rsidRPr="00CC5B6E" w:rsidTr="00B078A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4178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CC5B6E">
              <w:rPr>
                <w:sz w:val="28"/>
                <w:szCs w:val="28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Управление многоквартирным домом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AD" w:rsidRPr="00CC5B6E" w:rsidRDefault="004178AD" w:rsidP="00B07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5B6E">
              <w:rPr>
                <w:sz w:val="28"/>
                <w:szCs w:val="28"/>
              </w:rPr>
              <w:t>постоянно</w:t>
            </w:r>
          </w:p>
        </w:tc>
      </w:tr>
    </w:tbl>
    <w:p w:rsidR="004178AD" w:rsidRDefault="004178AD" w:rsidP="004178AD">
      <w:r>
        <w:br w:type="page"/>
      </w:r>
    </w:p>
    <w:p w:rsidR="004178AD" w:rsidRDefault="004178AD" w:rsidP="004178AD">
      <w:bookmarkStart w:id="0" w:name="_GoBack"/>
      <w:bookmarkEnd w:id="0"/>
      <w:r>
        <w:lastRenderedPageBreak/>
        <w:br w:type="page"/>
      </w:r>
    </w:p>
    <w:p w:rsidR="004D2392" w:rsidRDefault="00E8521E"/>
    <w:sectPr w:rsidR="004D2392" w:rsidSect="004178AD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AD"/>
    <w:rsid w:val="004178AD"/>
    <w:rsid w:val="00486E9F"/>
    <w:rsid w:val="00C37C73"/>
    <w:rsid w:val="00E8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Зыряновы</dc:creator>
  <cp:lastModifiedBy>Зыряновы</cp:lastModifiedBy>
  <cp:revision>1</cp:revision>
  <dcterms:created xsi:type="dcterms:W3CDTF">2014-09-22T09:48:00Z</dcterms:created>
  <dcterms:modified xsi:type="dcterms:W3CDTF">2014-09-22T10:18:00Z</dcterms:modified>
</cp:coreProperties>
</file>